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2C" w:rsidRDefault="000F6A2C" w:rsidP="004A3713">
      <w:pPr>
        <w:bidi/>
        <w:jc w:val="center"/>
        <w:rPr>
          <w:rFonts w:asciiTheme="majorHAnsi" w:hAnsiTheme="majorHAnsi" w:cstheme="majorHAnsi"/>
          <w:b/>
          <w:bCs/>
          <w:sz w:val="32"/>
          <w:szCs w:val="32"/>
          <w:u w:val="single"/>
          <w:rtl/>
        </w:rPr>
      </w:pPr>
      <w:r>
        <w:rPr>
          <w:rFonts w:asciiTheme="majorHAnsi" w:hAnsiTheme="majorHAnsi" w:cstheme="majorHAnsi" w:hint="cs"/>
          <w:b/>
          <w:bCs/>
          <w:sz w:val="32"/>
          <w:szCs w:val="32"/>
          <w:u w:val="single"/>
          <w:rtl/>
        </w:rPr>
        <w:t>يطبع على ورق المنشأة الصحية</w:t>
      </w:r>
    </w:p>
    <w:p w:rsidR="000F6A2C" w:rsidRDefault="000F6A2C" w:rsidP="000F6A2C">
      <w:pPr>
        <w:bidi/>
        <w:jc w:val="center"/>
        <w:rPr>
          <w:rFonts w:asciiTheme="majorHAnsi" w:hAnsiTheme="majorHAnsi" w:cstheme="majorHAnsi"/>
          <w:b/>
          <w:bCs/>
          <w:sz w:val="32"/>
          <w:szCs w:val="32"/>
          <w:u w:val="single"/>
          <w:rtl/>
        </w:rPr>
      </w:pPr>
    </w:p>
    <w:p w:rsidR="001E2EAA" w:rsidRPr="00CE274E" w:rsidRDefault="004A3713" w:rsidP="0078294D">
      <w:pPr>
        <w:bidi/>
        <w:jc w:val="center"/>
        <w:rPr>
          <w:rFonts w:asciiTheme="majorHAnsi" w:hAnsiTheme="majorHAnsi" w:cstheme="majorHAnsi"/>
          <w:b/>
          <w:bCs/>
          <w:sz w:val="32"/>
          <w:szCs w:val="32"/>
          <w:u w:val="single"/>
          <w:rtl/>
        </w:rPr>
      </w:pPr>
      <w:r w:rsidRPr="00CE274E">
        <w:rPr>
          <w:rFonts w:asciiTheme="majorHAnsi" w:hAnsiTheme="majorHAnsi" w:cstheme="majorHAnsi"/>
          <w:b/>
          <w:bCs/>
          <w:sz w:val="32"/>
          <w:szCs w:val="32"/>
          <w:u w:val="single"/>
          <w:rtl/>
        </w:rPr>
        <w:t xml:space="preserve">طلب اعتماد مؤقت من قبل مجلس الضمان الصحي التعاوني </w:t>
      </w:r>
      <w:r w:rsidR="0078294D">
        <w:rPr>
          <w:rFonts w:asciiTheme="majorHAnsi" w:hAnsiTheme="majorHAnsi" w:cstheme="majorHAnsi" w:hint="cs"/>
          <w:b/>
          <w:bCs/>
          <w:sz w:val="32"/>
          <w:szCs w:val="32"/>
          <w:u w:val="single"/>
          <w:rtl/>
        </w:rPr>
        <w:t>حتى نهاية عام 2020م</w:t>
      </w:r>
      <w:r w:rsidRPr="00CE274E">
        <w:rPr>
          <w:rFonts w:asciiTheme="majorHAnsi" w:hAnsiTheme="majorHAnsi" w:cstheme="majorHAnsi"/>
          <w:b/>
          <w:bCs/>
          <w:sz w:val="32"/>
          <w:szCs w:val="32"/>
          <w:u w:val="single"/>
          <w:rtl/>
        </w:rPr>
        <w:t xml:space="preserve"> </w:t>
      </w:r>
    </w:p>
    <w:p w:rsidR="004A3713" w:rsidRPr="00CE274E" w:rsidRDefault="00CE274E" w:rsidP="004A3713">
      <w:pPr>
        <w:bidi/>
        <w:jc w:val="center"/>
        <w:rPr>
          <w:rFonts w:asciiTheme="majorHAnsi" w:hAnsiTheme="majorHAnsi" w:cstheme="majorHAnsi"/>
          <w:b/>
          <w:bCs/>
          <w:sz w:val="32"/>
          <w:szCs w:val="32"/>
          <w:u w:val="single"/>
          <w:rtl/>
        </w:rPr>
      </w:pPr>
      <w:r w:rsidRPr="00CE274E">
        <w:rPr>
          <w:rFonts w:asciiTheme="majorHAnsi" w:hAnsiTheme="majorHAnsi" w:cstheme="majorHAnsi"/>
          <w:b/>
          <w:bCs/>
          <w:sz w:val="32"/>
          <w:szCs w:val="32"/>
          <w:u w:val="single"/>
          <w:rtl/>
        </w:rPr>
        <w:t>لتقديم</w:t>
      </w:r>
      <w:r w:rsidR="00DD2A1C">
        <w:rPr>
          <w:rFonts w:asciiTheme="majorHAnsi" w:hAnsiTheme="majorHAnsi" w:cstheme="majorHAnsi" w:hint="cs"/>
          <w:b/>
          <w:bCs/>
          <w:sz w:val="32"/>
          <w:szCs w:val="32"/>
          <w:u w:val="single"/>
          <w:rtl/>
        </w:rPr>
        <w:t xml:space="preserve"> خدمة تطعيمات الأطفال من خلال</w:t>
      </w:r>
      <w:r w:rsidRPr="00CE274E">
        <w:rPr>
          <w:rFonts w:asciiTheme="majorHAnsi" w:hAnsiTheme="majorHAnsi" w:cstheme="majorHAnsi"/>
          <w:b/>
          <w:bCs/>
          <w:sz w:val="32"/>
          <w:szCs w:val="32"/>
          <w:u w:val="single"/>
          <w:rtl/>
        </w:rPr>
        <w:t xml:space="preserve"> </w:t>
      </w:r>
      <w:r w:rsidR="00B40B6E" w:rsidRPr="00CE274E">
        <w:rPr>
          <w:rFonts w:asciiTheme="majorHAnsi" w:hAnsiTheme="majorHAnsi" w:cstheme="majorHAnsi"/>
          <w:b/>
          <w:bCs/>
          <w:sz w:val="32"/>
          <w:szCs w:val="32"/>
          <w:u w:val="single"/>
          <w:rtl/>
        </w:rPr>
        <w:t>الرعاية الطبية المنزلية</w:t>
      </w:r>
    </w:p>
    <w:p w:rsidR="004A3713" w:rsidRDefault="004A3713" w:rsidP="004A3713">
      <w:pPr>
        <w:bidi/>
        <w:rPr>
          <w:rtl/>
        </w:rPr>
      </w:pPr>
    </w:p>
    <w:p w:rsidR="006D568B" w:rsidRPr="007D44CA" w:rsidRDefault="006D568B" w:rsidP="003515D7">
      <w:pPr>
        <w:bidi/>
        <w:spacing w:line="420" w:lineRule="exact"/>
        <w:ind w:left="210" w:right="210"/>
        <w:jc w:val="lowKashida"/>
        <w:rPr>
          <w:rFonts w:asciiTheme="majorHAnsi" w:hAnsiTheme="majorHAnsi" w:cstheme="majorHAnsi"/>
          <w:sz w:val="32"/>
          <w:szCs w:val="32"/>
          <w:rtl/>
        </w:rPr>
      </w:pPr>
      <w:r>
        <w:rPr>
          <w:rFonts w:asciiTheme="majorHAnsi" w:hAnsiTheme="majorHAnsi" w:cstheme="majorHAnsi"/>
          <w:sz w:val="32"/>
          <w:szCs w:val="32"/>
          <w:rtl/>
        </w:rPr>
        <w:t>نحن .</w:t>
      </w:r>
      <w:r>
        <w:rPr>
          <w:rFonts w:asciiTheme="majorHAnsi" w:hAnsiTheme="majorHAnsi" w:cstheme="majorHAnsi"/>
          <w:sz w:val="20"/>
          <w:szCs w:val="20"/>
          <w:rtl/>
        </w:rPr>
        <w:t xml:space="preserve">............................... </w:t>
      </w:r>
      <w:r>
        <w:rPr>
          <w:rFonts w:asciiTheme="majorHAnsi" w:hAnsiTheme="majorHAnsi" w:cstheme="majorHAnsi"/>
          <w:sz w:val="32"/>
          <w:szCs w:val="32"/>
          <w:rtl/>
        </w:rPr>
        <w:t xml:space="preserve"> (اسم المنشأة) </w:t>
      </w:r>
      <w:r>
        <w:rPr>
          <w:rFonts w:asciiTheme="majorHAnsi" w:hAnsiTheme="majorHAnsi" w:cstheme="majorHAnsi"/>
          <w:sz w:val="20"/>
          <w:szCs w:val="20"/>
          <w:rtl/>
        </w:rPr>
        <w:t xml:space="preserve">.................................... </w:t>
      </w:r>
      <w:r>
        <w:rPr>
          <w:rFonts w:asciiTheme="majorHAnsi" w:hAnsiTheme="majorHAnsi" w:cstheme="majorHAnsi"/>
          <w:sz w:val="32"/>
          <w:szCs w:val="32"/>
          <w:rtl/>
        </w:rPr>
        <w:t xml:space="preserve">المرخص من قبل وزارة الصحة برقم </w:t>
      </w:r>
      <w:r>
        <w:rPr>
          <w:rFonts w:asciiTheme="majorHAnsi" w:hAnsiTheme="majorHAnsi" w:cstheme="majorHAnsi"/>
          <w:sz w:val="20"/>
          <w:szCs w:val="20"/>
          <w:rtl/>
        </w:rPr>
        <w:t>..........................</w:t>
      </w:r>
      <w:r>
        <w:rPr>
          <w:rFonts w:asciiTheme="majorHAnsi" w:hAnsiTheme="majorHAnsi" w:cstheme="majorHAnsi"/>
          <w:sz w:val="32"/>
          <w:szCs w:val="32"/>
          <w:rtl/>
        </w:rPr>
        <w:t xml:space="preserve">     وتاريخ      /        /     14 هـ   والمعتمد من المجلس برقم</w:t>
      </w:r>
      <w:r>
        <w:rPr>
          <w:rFonts w:asciiTheme="majorHAnsi" w:hAnsiTheme="majorHAnsi" w:cstheme="majorHAnsi"/>
          <w:sz w:val="20"/>
          <w:szCs w:val="20"/>
          <w:rtl/>
        </w:rPr>
        <w:t>.................</w:t>
      </w:r>
      <w:r>
        <w:rPr>
          <w:rFonts w:asciiTheme="majorHAnsi" w:hAnsiTheme="majorHAnsi" w:cstheme="majorHAnsi"/>
          <w:sz w:val="32"/>
          <w:szCs w:val="32"/>
          <w:rtl/>
        </w:rPr>
        <w:t xml:space="preserve">    بالعمل في المملكة العربية السعودية في مجال تقديم الخدمات الصحية نتقدم بطلب الحصول على الاعتماد المؤقت للعمل في مجال الضمان الصحي التعاوني، </w:t>
      </w:r>
      <w:r w:rsidRPr="00CE274E">
        <w:rPr>
          <w:rFonts w:asciiTheme="majorHAnsi" w:hAnsiTheme="majorHAnsi" w:cstheme="majorHAnsi" w:hint="cs"/>
          <w:sz w:val="32"/>
          <w:szCs w:val="32"/>
          <w:rtl/>
        </w:rPr>
        <w:t xml:space="preserve">لتقديم تغطية خدمة تطعيمات الأطفال من خلال الرعاية الطبية المنزلية </w:t>
      </w:r>
      <w:r w:rsidR="0078294D">
        <w:rPr>
          <w:rFonts w:asciiTheme="majorHAnsi" w:hAnsiTheme="majorHAnsi" w:cstheme="majorHAnsi" w:hint="cs"/>
          <w:sz w:val="32"/>
          <w:szCs w:val="32"/>
          <w:rtl/>
        </w:rPr>
        <w:t>حتى نهاية عام 2020م</w:t>
      </w:r>
      <w:r w:rsidRPr="00CE274E">
        <w:rPr>
          <w:rFonts w:asciiTheme="majorHAnsi" w:hAnsiTheme="majorHAnsi" w:cstheme="majorHAnsi" w:hint="cs"/>
          <w:sz w:val="32"/>
          <w:szCs w:val="32"/>
          <w:rtl/>
        </w:rPr>
        <w:t xml:space="preserve"> اعتبارا من </w:t>
      </w:r>
      <w:r w:rsidR="003515D7" w:rsidRPr="003515D7">
        <w:rPr>
          <w:rFonts w:asciiTheme="majorHAnsi" w:hAnsiTheme="majorHAnsi" w:cstheme="majorHAnsi" w:hint="cs"/>
          <w:sz w:val="32"/>
          <w:szCs w:val="32"/>
          <w:rtl/>
        </w:rPr>
        <w:t xml:space="preserve">23/4/2020م </w:t>
      </w:r>
      <w:r>
        <w:rPr>
          <w:rFonts w:asciiTheme="majorHAnsi" w:hAnsiTheme="majorHAnsi" w:cstheme="majorHAnsi"/>
          <w:sz w:val="32"/>
          <w:szCs w:val="32"/>
          <w:rtl/>
        </w:rPr>
        <w:t xml:space="preserve"> ، كما نقر بعلمنا بانه يحق للأمانة العامة للمجلس الغاء التصريح في أي وقت و تمديده لمدة أو لمدد أخرى، كما  ونتعهد بخضوعنا والتزامنا بكل ما ورد في نظام الضمان الصحي التعاوني ولائحته التنفيذية والوثيقة الموحدة وما أصدره أو يصدره مجلس الضمان الصحي التعاوني في أي وقت من قرارات و /أو تعليمات. والعمل على استيفاء أي متطلبات يتم تقديمها من الأمانة العامة للمجلس مستقبلاً مع التزامنا بتقديم الخدمة خلال ا</w:t>
      </w:r>
      <w:r w:rsidR="00103DE9">
        <w:rPr>
          <w:rFonts w:asciiTheme="majorHAnsi" w:hAnsiTheme="majorHAnsi" w:cstheme="majorHAnsi"/>
          <w:sz w:val="32"/>
          <w:szCs w:val="32"/>
          <w:rtl/>
        </w:rPr>
        <w:t>لمدة الزمنية المحددة</w:t>
      </w:r>
      <w:r>
        <w:rPr>
          <w:rFonts w:asciiTheme="majorHAnsi" w:hAnsiTheme="majorHAnsi" w:cstheme="majorHAnsi"/>
          <w:sz w:val="32"/>
          <w:szCs w:val="32"/>
          <w:rtl/>
        </w:rPr>
        <w:t>، وسيتم تزويد الأمانة العامة للمجلس بقائمة بأسماء شركات التأمين وشركات إدارة المطالبات المؤهلة المتعاقد معها، وسيتم التوضيح عند التعاقد معها بحالة التصريح وتاريخ سريانه.</w:t>
      </w:r>
    </w:p>
    <w:p w:rsidR="007A4CC0" w:rsidRDefault="007A4CC0" w:rsidP="007D44CA">
      <w:pPr>
        <w:pStyle w:val="ListParagraph"/>
        <w:bidi/>
        <w:spacing w:line="420" w:lineRule="exact"/>
        <w:ind w:left="966" w:right="418"/>
        <w:jc w:val="both"/>
        <w:rPr>
          <w:rFonts w:asciiTheme="majorHAnsi" w:hAnsiTheme="majorHAnsi" w:cstheme="majorHAnsi"/>
          <w:sz w:val="32"/>
          <w:szCs w:val="32"/>
        </w:rPr>
      </w:pPr>
      <w:r>
        <w:rPr>
          <w:rFonts w:asciiTheme="majorHAnsi" w:hAnsiTheme="majorHAnsi" w:cstheme="majorHAnsi"/>
          <w:sz w:val="32"/>
          <w:szCs w:val="32"/>
          <w:rtl/>
        </w:rPr>
        <w:t>كما نتعهد بالتالي:</w:t>
      </w:r>
    </w:p>
    <w:p w:rsidR="008A62E6" w:rsidRDefault="008A62E6" w:rsidP="007D44CA">
      <w:pPr>
        <w:pStyle w:val="ListParagraph"/>
        <w:numPr>
          <w:ilvl w:val="0"/>
          <w:numId w:val="2"/>
        </w:numPr>
        <w:bidi/>
        <w:spacing w:line="420" w:lineRule="exact"/>
        <w:ind w:right="210"/>
        <w:jc w:val="lowKashida"/>
        <w:rPr>
          <w:rFonts w:asciiTheme="majorHAnsi" w:hAnsiTheme="majorHAnsi" w:cstheme="majorHAnsi"/>
          <w:sz w:val="32"/>
          <w:szCs w:val="32"/>
        </w:rPr>
      </w:pPr>
      <w:r w:rsidRPr="008A62E6">
        <w:rPr>
          <w:rFonts w:asciiTheme="majorHAnsi" w:hAnsiTheme="majorHAnsi" w:cstheme="majorHAnsi" w:hint="cs"/>
          <w:sz w:val="32"/>
          <w:szCs w:val="32"/>
          <w:rtl/>
        </w:rPr>
        <w:t>الإلتزام بمعايير وإجراءات سلامة المرضى ومكافحة العدوى المعتمدة من الجهات الرقابية المعنية بذلك</w:t>
      </w:r>
      <w:r w:rsidR="00C7606A">
        <w:rPr>
          <w:rFonts w:asciiTheme="majorHAnsi" w:hAnsiTheme="majorHAnsi" w:cstheme="majorHAnsi" w:hint="cs"/>
          <w:sz w:val="32"/>
          <w:szCs w:val="32"/>
          <w:rtl/>
        </w:rPr>
        <w:t>.</w:t>
      </w:r>
      <w:r w:rsidRPr="00CE274E">
        <w:rPr>
          <w:rFonts w:asciiTheme="majorHAnsi" w:hAnsiTheme="majorHAnsi" w:cstheme="majorHAnsi" w:hint="cs"/>
          <w:sz w:val="32"/>
          <w:szCs w:val="32"/>
          <w:rtl/>
        </w:rPr>
        <w:t xml:space="preserve"> </w:t>
      </w:r>
    </w:p>
    <w:p w:rsidR="007A4CC0" w:rsidRDefault="007A4CC0" w:rsidP="00AB060B">
      <w:pPr>
        <w:pStyle w:val="ListParagraph"/>
        <w:numPr>
          <w:ilvl w:val="0"/>
          <w:numId w:val="2"/>
        </w:numPr>
        <w:bidi/>
        <w:spacing w:line="420" w:lineRule="exact"/>
        <w:ind w:right="210"/>
        <w:jc w:val="lowKashida"/>
        <w:rPr>
          <w:rFonts w:asciiTheme="majorHAnsi" w:hAnsiTheme="majorHAnsi" w:cstheme="majorHAnsi"/>
          <w:sz w:val="32"/>
          <w:szCs w:val="32"/>
        </w:rPr>
      </w:pPr>
      <w:r w:rsidRPr="00CE274E">
        <w:rPr>
          <w:rFonts w:asciiTheme="majorHAnsi" w:hAnsiTheme="majorHAnsi" w:cstheme="majorHAnsi" w:hint="cs"/>
          <w:sz w:val="32"/>
          <w:szCs w:val="32"/>
          <w:rtl/>
        </w:rPr>
        <w:t xml:space="preserve">تغطية خدمة تطعيمات الأطفال من خلال الرعاية الطبية المنزلية </w:t>
      </w:r>
      <w:r w:rsidR="00AB060B">
        <w:rPr>
          <w:rFonts w:asciiTheme="majorHAnsi" w:hAnsiTheme="majorHAnsi" w:cstheme="majorHAnsi" w:hint="cs"/>
          <w:sz w:val="32"/>
          <w:szCs w:val="32"/>
          <w:rtl/>
        </w:rPr>
        <w:t>حتى نهاية عام 2020م</w:t>
      </w:r>
      <w:bookmarkStart w:id="0" w:name="_GoBack"/>
      <w:bookmarkEnd w:id="0"/>
      <w:r>
        <w:rPr>
          <w:rFonts w:asciiTheme="majorHAnsi" w:hAnsiTheme="majorHAnsi" w:cstheme="majorHAnsi" w:hint="cs"/>
          <w:sz w:val="32"/>
          <w:szCs w:val="32"/>
          <w:rtl/>
        </w:rPr>
        <w:t>.</w:t>
      </w:r>
    </w:p>
    <w:p w:rsidR="00BB6202" w:rsidRPr="00BB6202" w:rsidRDefault="007A4CC0" w:rsidP="00BB6202">
      <w:pPr>
        <w:pStyle w:val="ListParagraph"/>
        <w:numPr>
          <w:ilvl w:val="0"/>
          <w:numId w:val="2"/>
        </w:numPr>
        <w:bidi/>
        <w:spacing w:line="420" w:lineRule="exact"/>
        <w:ind w:right="210"/>
        <w:jc w:val="lowKashida"/>
        <w:rPr>
          <w:rFonts w:asciiTheme="majorHAnsi" w:hAnsiTheme="majorHAnsi" w:cstheme="majorHAnsi"/>
          <w:sz w:val="32"/>
          <w:szCs w:val="32"/>
          <w:rtl/>
        </w:rPr>
      </w:pPr>
      <w:r>
        <w:rPr>
          <w:rFonts w:asciiTheme="majorHAnsi" w:hAnsiTheme="majorHAnsi" w:cstheme="majorHAnsi" w:hint="cs"/>
          <w:sz w:val="32"/>
          <w:szCs w:val="32"/>
          <w:rtl/>
        </w:rPr>
        <w:t>حصـر ا لمتخلفين عن التطعيمات والتواص</w:t>
      </w:r>
      <w:r w:rsidR="00A22BFC">
        <w:rPr>
          <w:rFonts w:asciiTheme="majorHAnsi" w:hAnsiTheme="majorHAnsi" w:cstheme="majorHAnsi" w:hint="cs"/>
          <w:sz w:val="32"/>
          <w:szCs w:val="32"/>
          <w:rtl/>
        </w:rPr>
        <w:t xml:space="preserve">ل معهم وحثهم بالحصول على </w:t>
      </w:r>
      <w:r>
        <w:rPr>
          <w:rFonts w:asciiTheme="majorHAnsi" w:hAnsiTheme="majorHAnsi" w:cstheme="majorHAnsi" w:hint="cs"/>
          <w:sz w:val="32"/>
          <w:szCs w:val="32"/>
          <w:rtl/>
        </w:rPr>
        <w:t>تطعيمات الأطفال اللازمة المعتمدة من وزارة الصحة.</w:t>
      </w:r>
    </w:p>
    <w:p w:rsidR="00BB6202" w:rsidRDefault="00BB6202" w:rsidP="00BB6202">
      <w:pPr>
        <w:bidi/>
        <w:spacing w:line="420" w:lineRule="exact"/>
        <w:ind w:right="210"/>
        <w:jc w:val="lowKashida"/>
        <w:rPr>
          <w:rFonts w:asciiTheme="majorHAnsi" w:hAnsiTheme="majorHAnsi" w:cstheme="majorHAnsi"/>
          <w:sz w:val="20"/>
          <w:szCs w:val="20"/>
          <w:rtl/>
        </w:rPr>
      </w:pPr>
      <w:r w:rsidRPr="00BB6202">
        <w:rPr>
          <w:rFonts w:asciiTheme="majorHAnsi" w:hAnsiTheme="majorHAnsi" w:cstheme="majorHAnsi" w:hint="cs"/>
          <w:sz w:val="32"/>
          <w:szCs w:val="32"/>
          <w:rtl/>
        </w:rPr>
        <w:t>مس</w:t>
      </w:r>
      <w:r>
        <w:rPr>
          <w:rFonts w:asciiTheme="majorHAnsi" w:hAnsiTheme="majorHAnsi" w:cstheme="majorHAnsi" w:hint="cs"/>
          <w:sz w:val="32"/>
          <w:szCs w:val="32"/>
          <w:rtl/>
        </w:rPr>
        <w:t>ؤول التواصل مع المجلس: الاسم : .</w:t>
      </w:r>
      <w:r w:rsidRPr="00BB6202">
        <w:rPr>
          <w:rFonts w:asciiTheme="majorHAnsi" w:hAnsiTheme="majorHAnsi" w:cstheme="majorHAnsi" w:hint="cs"/>
          <w:sz w:val="20"/>
          <w:szCs w:val="20"/>
          <w:rtl/>
        </w:rPr>
        <w:t>.............................................</w:t>
      </w:r>
      <w:r>
        <w:rPr>
          <w:rFonts w:asciiTheme="majorHAnsi" w:hAnsiTheme="majorHAnsi" w:cstheme="majorHAnsi" w:hint="cs"/>
          <w:sz w:val="32"/>
          <w:szCs w:val="32"/>
          <w:rtl/>
        </w:rPr>
        <w:t xml:space="preserve">       </w:t>
      </w:r>
      <w:r w:rsidRPr="00BB6202">
        <w:rPr>
          <w:rFonts w:asciiTheme="majorHAnsi" w:hAnsiTheme="majorHAnsi" w:cstheme="majorHAnsi" w:hint="cs"/>
          <w:sz w:val="32"/>
          <w:szCs w:val="32"/>
          <w:rtl/>
        </w:rPr>
        <w:t>رقم الجوال</w:t>
      </w:r>
      <w:r w:rsidRPr="00BB6202">
        <w:rPr>
          <w:rFonts w:asciiTheme="majorHAnsi" w:hAnsiTheme="majorHAnsi" w:cstheme="majorHAnsi" w:hint="cs"/>
          <w:sz w:val="20"/>
          <w:szCs w:val="20"/>
          <w:rtl/>
        </w:rPr>
        <w:t>:</w:t>
      </w:r>
      <w:r w:rsidR="00C7606A">
        <w:rPr>
          <w:rFonts w:asciiTheme="majorHAnsi" w:hAnsiTheme="majorHAnsi" w:cstheme="majorHAnsi" w:hint="cs"/>
          <w:sz w:val="20"/>
          <w:szCs w:val="20"/>
          <w:rtl/>
        </w:rPr>
        <w:t xml:space="preserve"> </w:t>
      </w:r>
      <w:r w:rsidRPr="00BB6202">
        <w:rPr>
          <w:rFonts w:asciiTheme="majorHAnsi" w:hAnsiTheme="majorHAnsi" w:cstheme="majorHAnsi" w:hint="cs"/>
          <w:sz w:val="20"/>
          <w:szCs w:val="20"/>
          <w:rtl/>
        </w:rPr>
        <w:t>...........</w:t>
      </w:r>
      <w:r>
        <w:rPr>
          <w:rFonts w:asciiTheme="majorHAnsi" w:hAnsiTheme="majorHAnsi" w:cstheme="majorHAnsi" w:hint="cs"/>
          <w:sz w:val="20"/>
          <w:szCs w:val="20"/>
          <w:rtl/>
        </w:rPr>
        <w:t>................................</w:t>
      </w:r>
      <w:r w:rsidRPr="00BB6202">
        <w:rPr>
          <w:rFonts w:asciiTheme="majorHAnsi" w:hAnsiTheme="majorHAnsi" w:cstheme="majorHAnsi" w:hint="cs"/>
          <w:sz w:val="20"/>
          <w:szCs w:val="20"/>
          <w:rtl/>
        </w:rPr>
        <w:t>.....</w:t>
      </w:r>
    </w:p>
    <w:p w:rsidR="009C4C29" w:rsidRPr="00BB6202" w:rsidRDefault="009C4C29" w:rsidP="009C4C29">
      <w:pPr>
        <w:bidi/>
        <w:spacing w:line="420" w:lineRule="exact"/>
        <w:ind w:right="210"/>
        <w:jc w:val="lowKashida"/>
        <w:rPr>
          <w:rFonts w:asciiTheme="majorHAnsi" w:hAnsiTheme="majorHAnsi" w:cstheme="majorHAnsi"/>
          <w:sz w:val="20"/>
          <w:szCs w:val="20"/>
          <w:rtl/>
        </w:rPr>
      </w:pPr>
      <w:r>
        <w:rPr>
          <w:rFonts w:asciiTheme="majorHAnsi" w:hAnsiTheme="majorHAnsi" w:cstheme="majorHAnsi"/>
          <w:sz w:val="32"/>
          <w:szCs w:val="32"/>
          <w:rtl/>
        </w:rPr>
        <w:t>المنطقة .</w:t>
      </w:r>
      <w:r>
        <w:rPr>
          <w:rFonts w:asciiTheme="majorHAnsi" w:hAnsiTheme="majorHAnsi" w:cstheme="majorHAnsi"/>
          <w:sz w:val="16"/>
          <w:szCs w:val="16"/>
          <w:rtl/>
        </w:rPr>
        <w:t>.....................................................</w:t>
      </w:r>
      <w:r>
        <w:rPr>
          <w:rFonts w:asciiTheme="majorHAnsi" w:hAnsiTheme="majorHAnsi" w:cstheme="majorHAnsi"/>
          <w:sz w:val="32"/>
          <w:szCs w:val="32"/>
          <w:rtl/>
        </w:rPr>
        <w:t xml:space="preserve">  المدينة .</w:t>
      </w:r>
      <w:r>
        <w:rPr>
          <w:rFonts w:asciiTheme="majorHAnsi" w:hAnsiTheme="majorHAnsi" w:cstheme="majorHAnsi"/>
          <w:sz w:val="16"/>
          <w:szCs w:val="16"/>
          <w:rtl/>
        </w:rPr>
        <w:t xml:space="preserve">............................  </w:t>
      </w:r>
      <w:r>
        <w:rPr>
          <w:rFonts w:asciiTheme="majorHAnsi" w:hAnsiTheme="majorHAnsi" w:cstheme="majorHAnsi"/>
          <w:sz w:val="32"/>
          <w:szCs w:val="32"/>
          <w:rtl/>
        </w:rPr>
        <w:t xml:space="preserve">             رقم الهاتف </w:t>
      </w:r>
      <w:r>
        <w:rPr>
          <w:rFonts w:asciiTheme="majorHAnsi" w:hAnsiTheme="majorHAnsi" w:cstheme="majorHAnsi"/>
          <w:sz w:val="16"/>
          <w:szCs w:val="16"/>
          <w:rtl/>
        </w:rPr>
        <w:t>:...................................................</w:t>
      </w:r>
    </w:p>
    <w:p w:rsidR="00BB6202" w:rsidRPr="00BB6202" w:rsidRDefault="00BB6202" w:rsidP="00BB6202">
      <w:pPr>
        <w:bidi/>
        <w:spacing w:line="420" w:lineRule="exact"/>
        <w:ind w:right="210"/>
        <w:jc w:val="lowKashida"/>
        <w:rPr>
          <w:rFonts w:asciiTheme="majorHAnsi" w:hAnsiTheme="majorHAnsi" w:cstheme="majorHAnsi"/>
          <w:sz w:val="32"/>
          <w:szCs w:val="32"/>
        </w:rPr>
      </w:pPr>
    </w:p>
    <w:p w:rsidR="004A3713" w:rsidRPr="008E3447" w:rsidRDefault="004A3713" w:rsidP="00BB6202">
      <w:pPr>
        <w:bidi/>
        <w:spacing w:line="420" w:lineRule="exact"/>
        <w:ind w:left="1168" w:right="284"/>
        <w:jc w:val="center"/>
        <w:rPr>
          <w:rFonts w:asciiTheme="majorHAnsi" w:hAnsiTheme="majorHAnsi" w:cstheme="majorHAnsi"/>
          <w:b/>
          <w:bCs/>
          <w:sz w:val="32"/>
          <w:szCs w:val="32"/>
          <w:u w:val="single"/>
          <w:rtl/>
        </w:rPr>
      </w:pPr>
      <w:r w:rsidRPr="008E3447">
        <w:rPr>
          <w:rFonts w:asciiTheme="majorHAnsi" w:hAnsiTheme="majorHAnsi" w:cstheme="majorHAnsi" w:hint="cs"/>
          <w:b/>
          <w:bCs/>
          <w:sz w:val="32"/>
          <w:szCs w:val="32"/>
          <w:u w:val="single"/>
          <w:rtl/>
        </w:rPr>
        <w:t xml:space="preserve">المدير </w:t>
      </w:r>
      <w:r w:rsidR="00BB6202">
        <w:rPr>
          <w:rFonts w:asciiTheme="majorHAnsi" w:hAnsiTheme="majorHAnsi" w:cstheme="majorHAnsi" w:hint="cs"/>
          <w:b/>
          <w:bCs/>
          <w:sz w:val="32"/>
          <w:szCs w:val="32"/>
          <w:u w:val="single"/>
          <w:rtl/>
        </w:rPr>
        <w:t>العام</w:t>
      </w:r>
      <w:r w:rsidRPr="008E3447">
        <w:rPr>
          <w:rFonts w:asciiTheme="majorHAnsi" w:hAnsiTheme="majorHAnsi" w:cstheme="majorHAnsi" w:hint="cs"/>
          <w:b/>
          <w:bCs/>
          <w:sz w:val="32"/>
          <w:szCs w:val="32"/>
          <w:u w:val="single"/>
          <w:rtl/>
        </w:rPr>
        <w:t xml:space="preserve"> </w:t>
      </w:r>
    </w:p>
    <w:p w:rsidR="004A3713" w:rsidRPr="007D44CA" w:rsidRDefault="004A3713" w:rsidP="007D44CA">
      <w:pPr>
        <w:bidi/>
        <w:spacing w:line="420" w:lineRule="exact"/>
        <w:ind w:right="284"/>
        <w:jc w:val="both"/>
        <w:rPr>
          <w:rFonts w:asciiTheme="majorHAnsi" w:hAnsiTheme="majorHAnsi" w:cstheme="majorHAnsi"/>
          <w:b/>
          <w:bCs/>
          <w:sz w:val="32"/>
          <w:szCs w:val="32"/>
          <w:rtl/>
        </w:rPr>
      </w:pPr>
      <w:r w:rsidRPr="008E3447">
        <w:rPr>
          <w:rFonts w:asciiTheme="majorHAnsi" w:hAnsiTheme="majorHAnsi" w:cstheme="majorHAnsi" w:hint="cs"/>
          <w:b/>
          <w:bCs/>
          <w:sz w:val="32"/>
          <w:szCs w:val="32"/>
          <w:rtl/>
        </w:rPr>
        <w:t xml:space="preserve">الاسم:                                                </w:t>
      </w:r>
      <w:r w:rsidR="008E3447">
        <w:rPr>
          <w:rFonts w:asciiTheme="majorHAnsi" w:hAnsiTheme="majorHAnsi" w:cstheme="majorHAnsi" w:hint="cs"/>
          <w:b/>
          <w:bCs/>
          <w:sz w:val="32"/>
          <w:szCs w:val="32"/>
          <w:rtl/>
        </w:rPr>
        <w:t xml:space="preserve">   </w:t>
      </w:r>
      <w:r w:rsidRPr="008E3447">
        <w:rPr>
          <w:rFonts w:asciiTheme="majorHAnsi" w:hAnsiTheme="majorHAnsi" w:cstheme="majorHAnsi" w:hint="cs"/>
          <w:b/>
          <w:bCs/>
          <w:sz w:val="32"/>
          <w:szCs w:val="32"/>
          <w:rtl/>
        </w:rPr>
        <w:t xml:space="preserve">   </w:t>
      </w:r>
      <w:r w:rsidR="008E3447">
        <w:rPr>
          <w:rFonts w:asciiTheme="majorHAnsi" w:hAnsiTheme="majorHAnsi" w:cstheme="majorHAnsi" w:hint="cs"/>
          <w:b/>
          <w:bCs/>
          <w:sz w:val="32"/>
          <w:szCs w:val="32"/>
          <w:rtl/>
        </w:rPr>
        <w:t xml:space="preserve"> </w:t>
      </w:r>
      <w:r w:rsidRPr="008E3447">
        <w:rPr>
          <w:rFonts w:asciiTheme="majorHAnsi" w:hAnsiTheme="majorHAnsi" w:cstheme="majorHAnsi" w:hint="cs"/>
          <w:b/>
          <w:bCs/>
          <w:sz w:val="32"/>
          <w:szCs w:val="32"/>
          <w:rtl/>
        </w:rPr>
        <w:t xml:space="preserve">                   </w:t>
      </w:r>
      <w:r w:rsidR="00BB6202">
        <w:rPr>
          <w:rFonts w:asciiTheme="majorHAnsi" w:hAnsiTheme="majorHAnsi" w:cstheme="majorHAnsi" w:hint="cs"/>
          <w:b/>
          <w:bCs/>
          <w:sz w:val="32"/>
          <w:szCs w:val="32"/>
          <w:rtl/>
        </w:rPr>
        <w:t xml:space="preserve">               </w:t>
      </w:r>
      <w:r w:rsidRPr="008E3447">
        <w:rPr>
          <w:rFonts w:asciiTheme="majorHAnsi" w:hAnsiTheme="majorHAnsi" w:cstheme="majorHAnsi" w:hint="cs"/>
          <w:b/>
          <w:bCs/>
          <w:sz w:val="32"/>
          <w:szCs w:val="32"/>
          <w:rtl/>
        </w:rPr>
        <w:t xml:space="preserve">     التاريخ:       /      /      20م</w:t>
      </w:r>
    </w:p>
    <w:p w:rsidR="00230199" w:rsidRPr="00CF036F" w:rsidRDefault="00BB6202" w:rsidP="00C7606A">
      <w:pPr>
        <w:bidi/>
        <w:spacing w:line="500" w:lineRule="exact"/>
        <w:ind w:left="246" w:right="422"/>
        <w:jc w:val="center"/>
        <w:rPr>
          <w:rFonts w:asciiTheme="majorHAnsi" w:hAnsiTheme="majorHAnsi" w:cstheme="majorHAnsi"/>
          <w:sz w:val="32"/>
          <w:szCs w:val="32"/>
        </w:rPr>
      </w:pPr>
      <w:r>
        <w:rPr>
          <w:rFonts w:asciiTheme="majorHAnsi" w:hAnsiTheme="majorHAnsi" w:cstheme="majorHAnsi" w:hint="cs"/>
          <w:b/>
          <w:bCs/>
          <w:sz w:val="32"/>
          <w:szCs w:val="32"/>
          <w:u w:val="single"/>
          <w:rtl/>
        </w:rPr>
        <w:t xml:space="preserve">   </w:t>
      </w:r>
      <w:r w:rsidR="004A3713" w:rsidRPr="008E3447">
        <w:rPr>
          <w:rFonts w:asciiTheme="majorHAnsi" w:hAnsiTheme="majorHAnsi" w:cstheme="majorHAnsi" w:hint="cs"/>
          <w:b/>
          <w:bCs/>
          <w:sz w:val="32"/>
          <w:szCs w:val="32"/>
          <w:u w:val="single"/>
          <w:rtl/>
        </w:rPr>
        <w:t>تصديق الغرفة التجارية</w:t>
      </w:r>
    </w:p>
    <w:sectPr w:rsidR="00230199" w:rsidRPr="00CF036F" w:rsidSect="00F90EB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5B" w:rsidRDefault="000A485B" w:rsidP="00B40B6E">
      <w:pPr>
        <w:spacing w:after="0" w:line="240" w:lineRule="auto"/>
      </w:pPr>
      <w:r>
        <w:separator/>
      </w:r>
    </w:p>
  </w:endnote>
  <w:endnote w:type="continuationSeparator" w:id="0">
    <w:p w:rsidR="000A485B" w:rsidRDefault="000A485B" w:rsidP="00B4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Bold">
    <w:altName w:val="Times New Roman"/>
    <w:panose1 w:val="0000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5B" w:rsidRDefault="000A485B" w:rsidP="00B40B6E">
      <w:pPr>
        <w:spacing w:after="0" w:line="240" w:lineRule="auto"/>
      </w:pPr>
      <w:r>
        <w:separator/>
      </w:r>
    </w:p>
  </w:footnote>
  <w:footnote w:type="continuationSeparator" w:id="0">
    <w:p w:rsidR="000A485B" w:rsidRDefault="000A485B" w:rsidP="00B4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31BD"/>
    <w:multiLevelType w:val="hybridMultilevel"/>
    <w:tmpl w:val="9DBCCE8A"/>
    <w:lvl w:ilvl="0" w:tplc="AAD41158">
      <w:start w:val="1"/>
      <w:numFmt w:val="decimal"/>
      <w:lvlText w:val="%1-"/>
      <w:lvlJc w:val="left"/>
      <w:pPr>
        <w:ind w:left="966" w:hanging="360"/>
      </w:pPr>
      <w:rPr>
        <w:rFonts w:cs="AL-Mohanad Bold"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 w15:restartNumberingAfterBreak="0">
    <w:nsid w:val="413852FB"/>
    <w:multiLevelType w:val="hybridMultilevel"/>
    <w:tmpl w:val="8348BF5A"/>
    <w:lvl w:ilvl="0" w:tplc="B89E0E4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3A"/>
    <w:rsid w:val="00016BF3"/>
    <w:rsid w:val="00042207"/>
    <w:rsid w:val="00087C46"/>
    <w:rsid w:val="000A485B"/>
    <w:rsid w:val="000F6A2C"/>
    <w:rsid w:val="00103DE9"/>
    <w:rsid w:val="001E2EAA"/>
    <w:rsid w:val="00230199"/>
    <w:rsid w:val="002726B7"/>
    <w:rsid w:val="002875A5"/>
    <w:rsid w:val="003515D7"/>
    <w:rsid w:val="00381050"/>
    <w:rsid w:val="003B3F72"/>
    <w:rsid w:val="003C0AD9"/>
    <w:rsid w:val="003F177F"/>
    <w:rsid w:val="004A3713"/>
    <w:rsid w:val="00503D3A"/>
    <w:rsid w:val="00522DED"/>
    <w:rsid w:val="005A0224"/>
    <w:rsid w:val="005C4E58"/>
    <w:rsid w:val="006D568B"/>
    <w:rsid w:val="0078294D"/>
    <w:rsid w:val="007A4CC0"/>
    <w:rsid w:val="007D44CA"/>
    <w:rsid w:val="008A62E6"/>
    <w:rsid w:val="008E3447"/>
    <w:rsid w:val="009C4C29"/>
    <w:rsid w:val="00A22BFC"/>
    <w:rsid w:val="00A50175"/>
    <w:rsid w:val="00AB060B"/>
    <w:rsid w:val="00B40B6E"/>
    <w:rsid w:val="00B45340"/>
    <w:rsid w:val="00BB6202"/>
    <w:rsid w:val="00C7606A"/>
    <w:rsid w:val="00CE1938"/>
    <w:rsid w:val="00CE274E"/>
    <w:rsid w:val="00CF036F"/>
    <w:rsid w:val="00CF1AC3"/>
    <w:rsid w:val="00D22055"/>
    <w:rsid w:val="00D91299"/>
    <w:rsid w:val="00DD2A1C"/>
    <w:rsid w:val="00EB24C9"/>
    <w:rsid w:val="00EE736E"/>
    <w:rsid w:val="00F90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9ACB"/>
  <w15:chartTrackingRefBased/>
  <w15:docId w15:val="{A908268D-10C6-4B26-A2B9-7896A043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13"/>
    <w:pPr>
      <w:spacing w:after="200" w:line="276" w:lineRule="auto"/>
      <w:ind w:left="720"/>
      <w:contextualSpacing/>
    </w:pPr>
  </w:style>
  <w:style w:type="paragraph" w:styleId="Header">
    <w:name w:val="header"/>
    <w:basedOn w:val="Normal"/>
    <w:link w:val="HeaderChar"/>
    <w:uiPriority w:val="99"/>
    <w:unhideWhenUsed/>
    <w:rsid w:val="00B4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6E"/>
  </w:style>
  <w:style w:type="paragraph" w:styleId="Footer">
    <w:name w:val="footer"/>
    <w:basedOn w:val="Normal"/>
    <w:link w:val="FooterChar"/>
    <w:uiPriority w:val="99"/>
    <w:unhideWhenUsed/>
    <w:rsid w:val="00B4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01661">
      <w:bodyDiv w:val="1"/>
      <w:marLeft w:val="0"/>
      <w:marRight w:val="0"/>
      <w:marTop w:val="0"/>
      <w:marBottom w:val="0"/>
      <w:divBdr>
        <w:top w:val="none" w:sz="0" w:space="0" w:color="auto"/>
        <w:left w:val="none" w:sz="0" w:space="0" w:color="auto"/>
        <w:bottom w:val="none" w:sz="0" w:space="0" w:color="auto"/>
        <w:right w:val="none" w:sz="0" w:space="0" w:color="auto"/>
      </w:divBdr>
    </w:div>
    <w:div w:id="19965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D3BDE9DB2964E448C218357859C63F6" ma:contentTypeVersion="1" ma:contentTypeDescription="إنشاء مستند جديد." ma:contentTypeScope="" ma:versionID="851bf539b040c0bbd791fa8ec931e0d9">
  <xsd:schema xmlns:xsd="http://www.w3.org/2001/XMLSchema" xmlns:xs="http://www.w3.org/2001/XMLSchema" xmlns:p="http://schemas.microsoft.com/office/2006/metadata/properties" xmlns:ns2="61ba89f8-1029-49bc-9fe7-dccd9e4d2591" targetNamespace="http://schemas.microsoft.com/office/2006/metadata/properties" ma:root="true" ma:fieldsID="408d5edfd791780dd12a367d6a32a914" ns2:_="">
    <xsd:import namespace="61ba89f8-1029-49bc-9fe7-dccd9e4d25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a89f8-1029-49bc-9fe7-dccd9e4d2591"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E645E-FB3A-467B-A219-276B361C6492}"/>
</file>

<file path=customXml/itemProps2.xml><?xml version="1.0" encoding="utf-8"?>
<ds:datastoreItem xmlns:ds="http://schemas.openxmlformats.org/officeDocument/2006/customXml" ds:itemID="{16F68A7C-0444-40CB-9BA0-2F6D54F1AFB9}"/>
</file>

<file path=customXml/itemProps3.xml><?xml version="1.0" encoding="utf-8"?>
<ds:datastoreItem xmlns:ds="http://schemas.openxmlformats.org/officeDocument/2006/customXml" ds:itemID="{4E651017-4662-4724-9A0F-CF49A717F166}"/>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طلب اعتماد مؤقت ممن لديه خدمة الرعاية الطبية المنزلية</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طلب اعتماد مؤقت من قبل مجلس الضمان الصحي التعاوني لتقديم خدمة تطعيمات الاطفال من خلال الرعاية المنزلية</dc:title>
  <dc:subject/>
  <dc:creator>Shabab M. Al Otaibi</dc:creator>
  <cp:keywords/>
  <dc:description/>
  <cp:lastModifiedBy>Shabab M. Al Otaibi</cp:lastModifiedBy>
  <cp:revision>6</cp:revision>
  <dcterms:created xsi:type="dcterms:W3CDTF">2020-07-07T07:43:00Z</dcterms:created>
  <dcterms:modified xsi:type="dcterms:W3CDTF">2020-07-07T07:47:00Z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0x010100ED3BDE9DB2964E448C218357859C63F6</vt:lpwstr>
  </property>
</Properties>
</file>